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F7" w:rsidRPr="00276F19" w:rsidRDefault="00DF72F7" w:rsidP="00DF72F7">
      <w:pPr>
        <w:jc w:val="center"/>
        <w:rPr>
          <w:b/>
          <w:sz w:val="28"/>
          <w:szCs w:val="28"/>
          <w:lang w:val="en-US"/>
        </w:rPr>
      </w:pPr>
      <w:r w:rsidRPr="00276F19">
        <w:rPr>
          <w:b/>
          <w:sz w:val="28"/>
          <w:szCs w:val="28"/>
          <w:lang w:val="en-US"/>
        </w:rPr>
        <w:t>Clay</w:t>
      </w:r>
      <w:r w:rsidRPr="00276F19">
        <w:rPr>
          <w:b/>
          <w:sz w:val="28"/>
          <w:szCs w:val="28"/>
        </w:rPr>
        <w:t xml:space="preserve"> </w:t>
      </w:r>
      <w:r w:rsidRPr="00276F19">
        <w:rPr>
          <w:b/>
          <w:sz w:val="28"/>
          <w:szCs w:val="28"/>
          <w:lang w:val="en-US"/>
        </w:rPr>
        <w:t>BBQ</w:t>
      </w:r>
    </w:p>
    <w:p w:rsidR="00276F19" w:rsidRPr="00D8152B" w:rsidRDefault="00276F19" w:rsidP="00DF72F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34150" cy="199096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40516_105215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130" cy="20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846" w:rsidRPr="00080397" w:rsidRDefault="00171846" w:rsidP="00171846">
      <w:r w:rsidRPr="00080397">
        <w:rPr>
          <w:b/>
        </w:rPr>
        <w:t xml:space="preserve">Выбираем место для </w:t>
      </w:r>
      <w:r w:rsidRPr="00080397">
        <w:rPr>
          <w:b/>
        </w:rPr>
        <w:t>гриля</w:t>
      </w:r>
    </w:p>
    <w:p w:rsidR="00DF72F7" w:rsidRDefault="00171846" w:rsidP="002C6321">
      <w:pPr>
        <w:jc w:val="both"/>
      </w:pPr>
      <w:r w:rsidRPr="00171846">
        <w:t xml:space="preserve">Лучше выбрать ровную твердую площадку. </w:t>
      </w:r>
      <w:r>
        <w:t>Гриль</w:t>
      </w:r>
      <w:r w:rsidRPr="00171846">
        <w:t xml:space="preserve"> может опрокинуться, если увязнет в песке или рыхлом грунте.</w:t>
      </w:r>
      <w:r>
        <w:t xml:space="preserve"> </w:t>
      </w:r>
      <w:r w:rsidRPr="00171846">
        <w:t xml:space="preserve">Убедимся, также, что </w:t>
      </w:r>
      <w:r>
        <w:t>гриль</w:t>
      </w:r>
      <w:r w:rsidRPr="00171846">
        <w:t xml:space="preserve"> находится на достаточно большом расстоянии от того, что может загореться: дерево, солома, бензин и т.д.</w:t>
      </w:r>
      <w:r w:rsidR="002C6321">
        <w:t xml:space="preserve"> </w:t>
      </w:r>
    </w:p>
    <w:p w:rsidR="00171846" w:rsidRPr="00080397" w:rsidRDefault="00080397" w:rsidP="004C41FF">
      <w:pPr>
        <w:rPr>
          <w:b/>
        </w:rPr>
      </w:pPr>
      <w:r>
        <w:rPr>
          <w:b/>
        </w:rPr>
        <w:t>Первый розжиг</w:t>
      </w:r>
    </w:p>
    <w:p w:rsidR="00171846" w:rsidRDefault="00171846" w:rsidP="00080397">
      <w:pPr>
        <w:jc w:val="both"/>
      </w:pPr>
      <w:r w:rsidRPr="00171846">
        <w:t xml:space="preserve">Жар в </w:t>
      </w:r>
      <w:r>
        <w:t>гриле</w:t>
      </w:r>
      <w:r w:rsidRPr="00171846">
        <w:t xml:space="preserve"> не</w:t>
      </w:r>
      <w:r w:rsidR="002C6321">
        <w:t xml:space="preserve">обходимо поднимать постепенно. </w:t>
      </w:r>
      <w:r w:rsidRPr="00171846">
        <w:t xml:space="preserve">Для этого, внутрь положите </w:t>
      </w:r>
      <w:r>
        <w:t>уголь (древесный, каменный)</w:t>
      </w:r>
      <w:r w:rsidRPr="00171846">
        <w:t>, разожгите и закройте</w:t>
      </w:r>
      <w:r>
        <w:t xml:space="preserve"> крышку. После того как весь уголь</w:t>
      </w:r>
      <w:r w:rsidRPr="00171846">
        <w:t xml:space="preserve"> прогор</w:t>
      </w:r>
      <w:r>
        <w:t>и</w:t>
      </w:r>
      <w:r w:rsidRPr="00171846">
        <w:t>т, дождитесь полного остывания. Следующий розжиг – такой, как описано в раздел</w:t>
      </w:r>
      <w:r>
        <w:t>е «Последовательность розжига».</w:t>
      </w:r>
    </w:p>
    <w:p w:rsidR="00171846" w:rsidRPr="0051218D" w:rsidRDefault="00171846" w:rsidP="00080397">
      <w:pPr>
        <w:jc w:val="both"/>
        <w:rPr>
          <w:i/>
        </w:rPr>
      </w:pPr>
      <w:r w:rsidRPr="0051218D">
        <w:rPr>
          <w:i/>
        </w:rPr>
        <w:t>Для защиты гриля от разрушения при резких перепадах температур</w:t>
      </w:r>
      <w:r w:rsidR="00080397" w:rsidRPr="0051218D">
        <w:rPr>
          <w:i/>
        </w:rPr>
        <w:t xml:space="preserve"> (зимой)</w:t>
      </w:r>
      <w:r w:rsidRPr="0051218D">
        <w:rPr>
          <w:i/>
        </w:rPr>
        <w:t xml:space="preserve">, при каждом розжиге, следует сделать прогрев стенок. Для этого, заложите </w:t>
      </w:r>
      <w:r w:rsidR="00080397" w:rsidRPr="0051218D">
        <w:rPr>
          <w:i/>
        </w:rPr>
        <w:t>небольшое количество угля</w:t>
      </w:r>
      <w:r w:rsidRPr="0051218D">
        <w:rPr>
          <w:i/>
        </w:rPr>
        <w:t xml:space="preserve">, разожгите и закройте крышку. Когда стенки </w:t>
      </w:r>
      <w:r w:rsidR="00080397" w:rsidRPr="0051218D">
        <w:rPr>
          <w:i/>
        </w:rPr>
        <w:t>прогреются, заложите количество угля</w:t>
      </w:r>
      <w:r w:rsidRPr="0051218D">
        <w:rPr>
          <w:i/>
        </w:rPr>
        <w:t>, описанное в разделе «Последовательность розжига» и готовьте пищу.</w:t>
      </w:r>
    </w:p>
    <w:p w:rsidR="00080397" w:rsidRDefault="00080397" w:rsidP="00080397">
      <w:pPr>
        <w:jc w:val="both"/>
        <w:rPr>
          <w:b/>
        </w:rPr>
      </w:pPr>
      <w:r w:rsidRPr="00080397">
        <w:rPr>
          <w:b/>
        </w:rPr>
        <w:t>Последовательность розжига</w:t>
      </w:r>
    </w:p>
    <w:p w:rsidR="00532362" w:rsidRDefault="00080397" w:rsidP="00080397">
      <w:pPr>
        <w:jc w:val="both"/>
      </w:pPr>
      <w:r w:rsidRPr="00080397">
        <w:t xml:space="preserve">Внутрь </w:t>
      </w:r>
      <w:r>
        <w:t>гриля</w:t>
      </w:r>
      <w:r w:rsidR="00532362">
        <w:t xml:space="preserve">, не более чем </w:t>
      </w:r>
      <w:r w:rsidR="00AD026D">
        <w:t xml:space="preserve">на </w:t>
      </w:r>
      <w:r w:rsidR="00532362">
        <w:t>20 см,</w:t>
      </w:r>
      <w:r w:rsidRPr="00080397">
        <w:t xml:space="preserve"> </w:t>
      </w:r>
      <w:r w:rsidR="00532362">
        <w:t>насыпаем</w:t>
      </w:r>
      <w:r w:rsidRPr="00080397">
        <w:t xml:space="preserve"> </w:t>
      </w:r>
      <w:r w:rsidR="00532362">
        <w:t>уголь</w:t>
      </w:r>
      <w:r w:rsidRPr="00080397">
        <w:t>, разжигаем и накрываем крышкой.</w:t>
      </w:r>
      <w:r w:rsidR="00AD026D">
        <w:t xml:space="preserve"> </w:t>
      </w:r>
      <w:r w:rsidR="00532362">
        <w:t>Для достижения рабочей температуры потребуется не менее 30 минут. Все зависит от вида и количества угля. Лучше взять каменный уголь (он дольше держит тепло).</w:t>
      </w:r>
    </w:p>
    <w:p w:rsidR="00532362" w:rsidRPr="004C41FF" w:rsidRDefault="00AD026D" w:rsidP="00AD026D">
      <w:pPr>
        <w:jc w:val="both"/>
        <w:rPr>
          <w:i/>
        </w:rPr>
      </w:pPr>
      <w:r w:rsidRPr="004C41FF">
        <w:rPr>
          <w:i/>
        </w:rPr>
        <w:t>При первом розжиге возможно появление волосяных трещин, что является естественным (ввиду линейного расширения материала) и не является браком или поводом для беспокойства, это никак не ухудшит работу гриля.</w:t>
      </w:r>
    </w:p>
    <w:p w:rsidR="00AD026D" w:rsidRPr="00AD026D" w:rsidRDefault="00AD026D" w:rsidP="00AD026D">
      <w:pPr>
        <w:jc w:val="both"/>
        <w:rPr>
          <w:b/>
        </w:rPr>
      </w:pPr>
      <w:r>
        <w:rPr>
          <w:b/>
        </w:rPr>
        <w:t>Приготовление</w:t>
      </w:r>
      <w:r w:rsidRPr="00AD026D">
        <w:rPr>
          <w:b/>
        </w:rPr>
        <w:t xml:space="preserve"> </w:t>
      </w:r>
      <w:r>
        <w:rPr>
          <w:b/>
        </w:rPr>
        <w:t>блюд</w:t>
      </w:r>
    </w:p>
    <w:p w:rsidR="00927710" w:rsidRDefault="00AD026D" w:rsidP="00AD026D">
      <w:pPr>
        <w:jc w:val="both"/>
      </w:pPr>
      <w:r>
        <w:t xml:space="preserve">На решетку гриля выкладываем мясо, птицу, рыбу, овощи и прочее. Закрываем крышку гриля и ждем. Готовность продуктов стоит </w:t>
      </w:r>
      <w:bookmarkStart w:id="0" w:name="_GoBack"/>
      <w:bookmarkEnd w:id="0"/>
      <w:r>
        <w:t>определять о</w:t>
      </w:r>
      <w:r w:rsidR="004C41FF">
        <w:t xml:space="preserve">пытным путем, но обычно первая загрузка мяса готовится 10-15 минут. Степень поджаривания продуктов можно регулировать с помощью уменьшения/увеличения подачи воздуха в гриль (крышка, поддувало). </w:t>
      </w:r>
    </w:p>
    <w:p w:rsidR="004C41FF" w:rsidRPr="00927710" w:rsidRDefault="004C41FF" w:rsidP="00AD026D">
      <w:pPr>
        <w:jc w:val="both"/>
        <w:rPr>
          <w:i/>
        </w:rPr>
      </w:pPr>
      <w:r w:rsidRPr="00927710">
        <w:rPr>
          <w:i/>
        </w:rPr>
        <w:t>Рецепты и подробную информацию о приготовлении пищи на гриле ищите на специализированных ресурсах в интернете.</w:t>
      </w:r>
    </w:p>
    <w:p w:rsidR="00AD026D" w:rsidRPr="00AD026D" w:rsidRDefault="00AD026D" w:rsidP="00AD026D">
      <w:pPr>
        <w:jc w:val="both"/>
        <w:rPr>
          <w:b/>
        </w:rPr>
      </w:pPr>
      <w:r w:rsidRPr="00AD026D">
        <w:rPr>
          <w:b/>
        </w:rPr>
        <w:t>Меры предосторожности</w:t>
      </w:r>
    </w:p>
    <w:p w:rsidR="004C41FF" w:rsidRDefault="00AD026D" w:rsidP="004C41FF">
      <w:pPr>
        <w:pStyle w:val="a3"/>
        <w:numPr>
          <w:ilvl w:val="0"/>
          <w:numId w:val="1"/>
        </w:numPr>
        <w:ind w:left="426" w:hanging="426"/>
        <w:jc w:val="both"/>
      </w:pPr>
      <w:r>
        <w:t>Гриль</w:t>
      </w:r>
      <w:r>
        <w:t xml:space="preserve"> не стоит устанавливать и разжигать в закрытых помещениях. </w:t>
      </w:r>
    </w:p>
    <w:p w:rsidR="004C41FF" w:rsidRDefault="00AD026D" w:rsidP="004C41FF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Будьте крайне осторожны, особенно в </w:t>
      </w:r>
      <w:r>
        <w:t>ветреную</w:t>
      </w:r>
      <w:r>
        <w:t xml:space="preserve"> погоду</w:t>
      </w:r>
      <w:r w:rsidR="004C41FF">
        <w:t>,</w:t>
      </w:r>
      <w:r>
        <w:t xml:space="preserve"> </w:t>
      </w:r>
      <w:r w:rsidR="004C41FF">
        <w:t>н</w:t>
      </w:r>
      <w:r>
        <w:t>е допускайте попадание искр на легко воспламеняемые поверхности.</w:t>
      </w:r>
    </w:p>
    <w:p w:rsidR="004C41FF" w:rsidRDefault="00AD026D" w:rsidP="004C41FF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 </w:t>
      </w:r>
      <w:r>
        <w:t xml:space="preserve">Во время приготовления лучше использовать прихватки и кухонные перчатки, так как </w:t>
      </w:r>
      <w:r>
        <w:t>гриль</w:t>
      </w:r>
      <w:r>
        <w:t xml:space="preserve"> горячий не только внутри, но и снаружи.</w:t>
      </w:r>
    </w:p>
    <w:p w:rsidR="004C41FF" w:rsidRDefault="00AD026D" w:rsidP="004C41FF">
      <w:pPr>
        <w:pStyle w:val="a3"/>
        <w:numPr>
          <w:ilvl w:val="0"/>
          <w:numId w:val="1"/>
        </w:numPr>
        <w:ind w:left="426" w:hanging="426"/>
        <w:jc w:val="both"/>
      </w:pPr>
      <w:r>
        <w:t>Не подпуск</w:t>
      </w:r>
      <w:r>
        <w:t>айте детей и домашних животных к разогретому гриль</w:t>
      </w:r>
      <w:r>
        <w:t>.</w:t>
      </w:r>
    </w:p>
    <w:p w:rsidR="00AD026D" w:rsidRPr="00080397" w:rsidRDefault="00AD026D" w:rsidP="004C41FF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После использования, </w:t>
      </w:r>
      <w:r>
        <w:t>гриль</w:t>
      </w:r>
      <w:r>
        <w:t xml:space="preserve"> должен остыть сам. Ни в коем случае не поливайте его водой.</w:t>
      </w:r>
    </w:p>
    <w:sectPr w:rsidR="00AD026D" w:rsidRPr="00080397" w:rsidSect="004C41FF">
      <w:pgSz w:w="11906" w:h="16838"/>
      <w:pgMar w:top="426" w:right="849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D79EA"/>
    <w:multiLevelType w:val="hybridMultilevel"/>
    <w:tmpl w:val="DD00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F7"/>
    <w:rsid w:val="00080397"/>
    <w:rsid w:val="00171846"/>
    <w:rsid w:val="00276F19"/>
    <w:rsid w:val="002C6321"/>
    <w:rsid w:val="004C41FF"/>
    <w:rsid w:val="0051218D"/>
    <w:rsid w:val="00532362"/>
    <w:rsid w:val="00927710"/>
    <w:rsid w:val="00931EE5"/>
    <w:rsid w:val="00AD026D"/>
    <w:rsid w:val="00D8152B"/>
    <w:rsid w:val="00D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1E35-6796-4A51-8CFF-B9282F2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Fubbyb</dc:creator>
  <cp:keywords/>
  <dc:description/>
  <cp:lastModifiedBy>Fubbyb</cp:lastModifiedBy>
  <cp:revision>3</cp:revision>
  <cp:lastPrinted>2014-10-22T10:11:00Z</cp:lastPrinted>
  <dcterms:created xsi:type="dcterms:W3CDTF">2014-10-22T07:37:00Z</dcterms:created>
  <dcterms:modified xsi:type="dcterms:W3CDTF">2014-10-22T10:12:00Z</dcterms:modified>
</cp:coreProperties>
</file>